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1C7D" w:rsidRDefault="006A0C36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C34707">
        <w:rPr>
          <w:rFonts w:eastAsia="Calibri"/>
          <w:b/>
          <w:color w:val="000000"/>
          <w:lang w:eastAsia="en-US"/>
        </w:rPr>
        <w:t>работе Администрации района в Единой Федеральной информационной системе</w:t>
      </w:r>
    </w:p>
    <w:p w:rsidR="006A0C36" w:rsidRPr="006A0C36" w:rsidRDefault="00C34707" w:rsidP="006B0DBF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о землях сельскохозяйственного назначения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C34707">
      <w:pPr>
        <w:pStyle w:val="a7"/>
        <w:contextualSpacing/>
        <w:jc w:val="both"/>
      </w:pPr>
      <w:r>
        <w:t xml:space="preserve">       </w:t>
      </w:r>
      <w:r w:rsidR="006B0DBF" w:rsidRPr="006B0DBF">
        <w:t>Заслушав</w:t>
      </w:r>
      <w:r>
        <w:t xml:space="preserve"> информацию</w:t>
      </w:r>
      <w:r w:rsidRPr="00E65955">
        <w:t xml:space="preserve"> </w:t>
      </w:r>
      <w:r w:rsidR="00E01C7D">
        <w:t>заместителя</w:t>
      </w:r>
      <w:r w:rsidR="00E01C7D" w:rsidRPr="00E01C7D">
        <w:t xml:space="preserve"> главы Администрации района по сельскому хозяйству и  экономике</w:t>
      </w:r>
      <w:r w:rsidR="00E01C7D">
        <w:t xml:space="preserve">, </w:t>
      </w:r>
      <w:r>
        <w:t xml:space="preserve"> руководствуясь Уставом муниципального образования «Муниципальный округ Можгинский район Удмуртской Республики»,</w:t>
      </w:r>
      <w:r w:rsidR="006B0DBF" w:rsidRPr="006B0DBF">
        <w:t xml:space="preserve">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Pr="006B0DBF" w:rsidRDefault="0043455C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         1. </w:t>
      </w:r>
      <w:r w:rsidR="006B0DBF">
        <w:t>Информацию о</w:t>
      </w:r>
      <w:r w:rsidR="00C34707">
        <w:t xml:space="preserve"> </w:t>
      </w:r>
      <w:r w:rsidR="00C34707" w:rsidRPr="00C34707">
        <w:t>работе</w:t>
      </w:r>
      <w:r w:rsidR="00C34707">
        <w:t xml:space="preserve"> </w:t>
      </w:r>
      <w:r w:rsidR="00C34707" w:rsidRPr="00C34707">
        <w:rPr>
          <w:rFonts w:eastAsia="Calibri"/>
          <w:color w:val="000000"/>
          <w:lang w:eastAsia="en-US"/>
        </w:rPr>
        <w:t>Администрации района в Единой Федеральной информацион</w:t>
      </w:r>
      <w:r w:rsidR="00C34707">
        <w:rPr>
          <w:rFonts w:eastAsia="Calibri"/>
          <w:color w:val="000000"/>
          <w:lang w:eastAsia="en-US"/>
        </w:rPr>
        <w:t>н</w:t>
      </w:r>
      <w:r w:rsidR="00C34707" w:rsidRPr="00C34707">
        <w:rPr>
          <w:rFonts w:eastAsia="Calibri"/>
          <w:color w:val="000000"/>
          <w:lang w:eastAsia="en-US"/>
        </w:rPr>
        <w:t>ой системе о землях сельскохозяйственного назначения</w:t>
      </w:r>
      <w:r w:rsidR="00C34707">
        <w:rPr>
          <w:rFonts w:eastAsia="Calibri"/>
          <w:color w:val="000000"/>
          <w:lang w:eastAsia="en-US"/>
        </w:rPr>
        <w:t xml:space="preserve"> </w:t>
      </w:r>
      <w:r w:rsidR="006B0DBF">
        <w:rPr>
          <w:rFonts w:eastAsia="Calibri"/>
          <w:color w:val="000000"/>
          <w:lang w:eastAsia="en-US"/>
        </w:rPr>
        <w:t>принять к сведению (прилагается).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C34707" w:rsidRDefault="00E01C7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8F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августа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34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AA3E0C" w:rsidP="00E01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56CB2" w:rsidRPr="00E01C7D" w:rsidRDefault="00456CB2" w:rsidP="00E01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Заместитель главы Администрации района </w:t>
      </w:r>
      <w:proofErr w:type="gramStart"/>
      <w:r w:rsidRPr="00082F6A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456CB2" w:rsidRPr="00082F6A" w:rsidRDefault="00E01C7D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сельскому хозяйству и 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 xml:space="preserve"> экономике                                </w:t>
      </w:r>
      <w:r w:rsidR="00D10A76"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 xml:space="preserve"> К.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>И.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56CB2" w:rsidRPr="00082F6A">
        <w:rPr>
          <w:rFonts w:ascii="Times New Roman" w:hAnsi="Times New Roman" w:cs="Times New Roman"/>
          <w:bCs/>
          <w:sz w:val="20"/>
          <w:szCs w:val="20"/>
        </w:rPr>
        <w:t>Порымов</w:t>
      </w:r>
      <w:proofErr w:type="spellEnd"/>
    </w:p>
    <w:p w:rsidR="00456CB2" w:rsidRPr="00082F6A" w:rsidRDefault="00456CB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6CB2" w:rsidRPr="00082F6A" w:rsidRDefault="00456CB2" w:rsidP="00456CB2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Председатель Совета депутатов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муниципального образования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</w:t>
      </w:r>
      <w:r w:rsidR="00D10A76" w:rsidRPr="00082F6A">
        <w:rPr>
          <w:b w:val="0"/>
          <w:sz w:val="20"/>
        </w:rPr>
        <w:t xml:space="preserve">         </w:t>
      </w:r>
      <w:r w:rsidRPr="00082F6A">
        <w:rPr>
          <w:b w:val="0"/>
          <w:sz w:val="20"/>
        </w:rPr>
        <w:t xml:space="preserve">  </w:t>
      </w:r>
      <w:r w:rsidR="00D10A76" w:rsidRPr="00082F6A">
        <w:rPr>
          <w:b w:val="0"/>
          <w:sz w:val="20"/>
        </w:rPr>
        <w:t xml:space="preserve">    </w:t>
      </w:r>
      <w:r w:rsidRPr="00082F6A">
        <w:rPr>
          <w:b w:val="0"/>
          <w:sz w:val="20"/>
        </w:rPr>
        <w:t xml:space="preserve">         </w:t>
      </w:r>
      <w:proofErr w:type="spellStart"/>
      <w:r w:rsidRPr="00082F6A">
        <w:rPr>
          <w:b w:val="0"/>
          <w:sz w:val="20"/>
        </w:rPr>
        <w:t>Г.П.Королькова</w:t>
      </w:r>
      <w:proofErr w:type="spellEnd"/>
    </w:p>
    <w:p w:rsidR="00565212" w:rsidRPr="00082F6A" w:rsidRDefault="00565212" w:rsidP="00565212">
      <w:pPr>
        <w:rPr>
          <w:rFonts w:ascii="Times New Roman" w:hAnsi="Times New Roman" w:cs="Times New Roman"/>
          <w:sz w:val="20"/>
          <w:szCs w:val="20"/>
        </w:rPr>
      </w:pPr>
    </w:p>
    <w:p w:rsidR="00565212" w:rsidRPr="00082F6A" w:rsidRDefault="00565212" w:rsidP="00565212">
      <w:pPr>
        <w:pStyle w:val="2"/>
        <w:jc w:val="both"/>
        <w:rPr>
          <w:sz w:val="20"/>
        </w:rPr>
      </w:pPr>
      <w:r w:rsidRPr="00082F6A">
        <w:rPr>
          <w:sz w:val="20"/>
        </w:rPr>
        <w:t>Глава муниципального образования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565212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        </w:t>
      </w:r>
      <w:r w:rsidR="00D10A76" w:rsidRPr="00082F6A">
        <w:rPr>
          <w:b w:val="0"/>
          <w:sz w:val="20"/>
        </w:rPr>
        <w:t xml:space="preserve">           </w:t>
      </w:r>
      <w:r w:rsidRPr="00082F6A">
        <w:rPr>
          <w:b w:val="0"/>
          <w:sz w:val="20"/>
        </w:rPr>
        <w:t xml:space="preserve">     </w:t>
      </w:r>
      <w:proofErr w:type="spellStart"/>
      <w:r w:rsidRPr="00082F6A">
        <w:rPr>
          <w:b w:val="0"/>
          <w:sz w:val="20"/>
        </w:rPr>
        <w:t>А.Г.Васильев</w:t>
      </w:r>
      <w:proofErr w:type="spellEnd"/>
    </w:p>
    <w:p w:rsidR="00E01C7D" w:rsidRPr="00E01C7D" w:rsidRDefault="00E01C7D" w:rsidP="00E01C7D">
      <w:pPr>
        <w:rPr>
          <w:lang w:eastAsia="ru-RU"/>
        </w:rPr>
      </w:pPr>
    </w:p>
    <w:p w:rsidR="00457650" w:rsidRPr="00082F6A" w:rsidRDefault="00457650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082F6A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AA3E0C" w:rsidRPr="00082F6A" w:rsidRDefault="00B57781" w:rsidP="00E6595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Руководитель аппарата Администрации района                                                        Т.В. Никифорова</w:t>
      </w:r>
    </w:p>
    <w:p w:rsidR="00AA3E0C" w:rsidRPr="00082F6A" w:rsidRDefault="00AA3E0C" w:rsidP="00AA3E0C">
      <w:pPr>
        <w:ind w:firstLine="284"/>
        <w:jc w:val="both"/>
        <w:rPr>
          <w:rStyle w:val="FontStyle20"/>
          <w:b w:val="0"/>
          <w:bCs w:val="0"/>
        </w:rPr>
      </w:pPr>
    </w:p>
    <w:p w:rsidR="00AA3E0C" w:rsidRPr="00082F6A" w:rsidRDefault="00AA3E0C" w:rsidP="00565212">
      <w:pPr>
        <w:jc w:val="both"/>
        <w:rPr>
          <w:rStyle w:val="FontStyle20"/>
          <w:b w:val="0"/>
          <w:bCs w:val="0"/>
          <w:sz w:val="24"/>
          <w:szCs w:val="24"/>
        </w:rPr>
      </w:pPr>
    </w:p>
    <w:p w:rsidR="001B21FB" w:rsidRPr="00082F6A" w:rsidRDefault="001B21FB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Pr="00082F6A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Default="00913A6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 Удмуртской Республики»</w:t>
      </w:r>
    </w:p>
    <w:p w:rsidR="00E65955" w:rsidRDefault="00E01C7D" w:rsidP="00D76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B57781">
        <w:rPr>
          <w:rFonts w:ascii="Times New Roman" w:hAnsi="Times New Roman" w:cs="Times New Roman"/>
          <w:sz w:val="24"/>
          <w:szCs w:val="24"/>
        </w:rPr>
        <w:t xml:space="preserve"> августа 2023</w:t>
      </w:r>
      <w:r w:rsidR="00E65955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3B" w:rsidRDefault="00E65955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B57781" w:rsidRPr="00B57781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B57781" w:rsidRPr="00B577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Администрации района в Единой Федеральной информационной системе о землях сельскохозяйственного назначения </w:t>
      </w:r>
    </w:p>
    <w:p w:rsidR="00E01C7D" w:rsidRDefault="00E01C7D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13B">
        <w:rPr>
          <w:rFonts w:ascii="Times New Roman" w:hAnsi="Times New Roman" w:cs="Times New Roman"/>
          <w:bCs/>
          <w:sz w:val="24"/>
          <w:szCs w:val="24"/>
        </w:rPr>
        <w:t xml:space="preserve">Единая федеральная информационная система о землях сельскохозяйственного назначения – </w:t>
      </w:r>
      <w:r w:rsidRPr="00D7713B">
        <w:rPr>
          <w:rFonts w:ascii="Times New Roman" w:hAnsi="Times New Roman" w:cs="Times New Roman"/>
          <w:sz w:val="24"/>
          <w:szCs w:val="24"/>
        </w:rPr>
        <w:t xml:space="preserve">предназначена для обеспечения актуальной и достоверной информации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включая информацию о местоположении, состоянии и фактическом использовании таких земель и состоянии сельскохозяйственной растительности на них и  </w:t>
      </w:r>
      <w:proofErr w:type="spellStart"/>
      <w:r w:rsidRPr="00D7713B">
        <w:rPr>
          <w:rFonts w:ascii="Times New Roman" w:hAnsi="Times New Roman" w:cs="Times New Roman"/>
          <w:sz w:val="24"/>
          <w:szCs w:val="24"/>
        </w:rPr>
        <w:t>иформацию</w:t>
      </w:r>
      <w:proofErr w:type="spellEnd"/>
      <w:r w:rsidRPr="00D7713B">
        <w:rPr>
          <w:rFonts w:ascii="Times New Roman" w:hAnsi="Times New Roman" w:cs="Times New Roman"/>
          <w:sz w:val="24"/>
          <w:szCs w:val="24"/>
        </w:rPr>
        <w:t xml:space="preserve"> о землепользователе. </w:t>
      </w:r>
      <w:proofErr w:type="gramEnd"/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В 2021 году работа осуществлялась в «Цифровой карте Удмуртской Республики». С 2022 года заполнение карты осуществляется в Единой </w:t>
      </w:r>
      <w:r w:rsidRPr="00D7713B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системе о землях сельскохозяйственного назначения. 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>В 2022 году функционал цифровой карты был изменен. Упрощена сама система занесения информации. Что не отражает визуально границ высеваемой культуры.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В 2023 году в историю полей добавляется информация о внесении удобрений, известковании, </w:t>
      </w:r>
      <w:proofErr w:type="spellStart"/>
      <w:r w:rsidRPr="00D7713B">
        <w:rPr>
          <w:rFonts w:ascii="Times New Roman" w:hAnsi="Times New Roman" w:cs="Times New Roman"/>
          <w:sz w:val="24"/>
          <w:szCs w:val="24"/>
        </w:rPr>
        <w:t>фосфоритовании</w:t>
      </w:r>
      <w:proofErr w:type="spellEnd"/>
      <w:r w:rsidRPr="00D7713B">
        <w:rPr>
          <w:rFonts w:ascii="Times New Roman" w:hAnsi="Times New Roman" w:cs="Times New Roman"/>
          <w:sz w:val="24"/>
          <w:szCs w:val="24"/>
        </w:rPr>
        <w:t xml:space="preserve"> и проведении </w:t>
      </w:r>
      <w:proofErr w:type="gramStart"/>
      <w:r w:rsidRPr="00D7713B">
        <w:rPr>
          <w:rFonts w:ascii="Times New Roman" w:hAnsi="Times New Roman" w:cs="Times New Roman"/>
          <w:sz w:val="24"/>
          <w:szCs w:val="24"/>
        </w:rPr>
        <w:t>культур-технических</w:t>
      </w:r>
      <w:proofErr w:type="gramEnd"/>
      <w:r w:rsidRPr="00D7713B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>Для входа в информационную систему требуется логин и пароль, который предоставляет Министерство сельского хозяйства и продовольствия Удмуртской Республики по личным данным, номеру телефона заявителя.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Заполнение полей в цифровой карте проводится в два этапа. Первый - в период после завершения посева яровых культур, второй – после посева озимых культур. 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>Министерством сельского хозяйства и продовольствия Удмуртской Республики проведено обучение студентов Удмуртского Государственного Аграрного Университета. С целью наполнения цифровой карты студенты были направлены в Администрацию нашего района.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Работа осуществляется посредством взаимодействия с сельскохозяйственными производителями, которые осуществляют деятельность по производству продукции растениеводства. В </w:t>
      </w:r>
      <w:proofErr w:type="spellStart"/>
      <w:r w:rsidRPr="00D7713B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D7713B">
        <w:rPr>
          <w:rFonts w:ascii="Times New Roman" w:hAnsi="Times New Roman" w:cs="Times New Roman"/>
          <w:sz w:val="24"/>
          <w:szCs w:val="24"/>
        </w:rPr>
        <w:t xml:space="preserve"> районе посевные площади имеются в 83 крестьянских (фермерских) хозяйствах, 21 сельскохозяйственной организации, в Агропромышленном колледже и мелких подсобных хозяйствах несельскохозяйственных организаци</w:t>
      </w:r>
      <w:proofErr w:type="gramStart"/>
      <w:r w:rsidRPr="00D7713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7713B">
        <w:rPr>
          <w:rFonts w:ascii="Times New Roman" w:hAnsi="Times New Roman" w:cs="Times New Roman"/>
          <w:sz w:val="24"/>
          <w:szCs w:val="24"/>
        </w:rPr>
        <w:t>школы).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Общая посевная площадь по итогам сева 2023 года составляет 72103 гектара. Предстоит заполнить 2118 полей. 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sz w:val="24"/>
          <w:szCs w:val="24"/>
        </w:rPr>
        <w:t xml:space="preserve">По состоянию на 24 июля «оцифровано» 1282 поля - 60 тысяч гектар, что составляет 83,2 % от плана. Ежегодно проводится </w:t>
      </w:r>
      <w:proofErr w:type="gramStart"/>
      <w:r w:rsidRPr="00D7713B">
        <w:rPr>
          <w:rFonts w:ascii="Times New Roman" w:hAnsi="Times New Roman" w:cs="Times New Roman"/>
          <w:sz w:val="24"/>
          <w:szCs w:val="24"/>
        </w:rPr>
        <w:t>обучение по работе</w:t>
      </w:r>
      <w:proofErr w:type="gramEnd"/>
      <w:r w:rsidRPr="00D7713B">
        <w:rPr>
          <w:rFonts w:ascii="Times New Roman" w:hAnsi="Times New Roman" w:cs="Times New Roman"/>
          <w:sz w:val="24"/>
          <w:szCs w:val="24"/>
        </w:rPr>
        <w:t xml:space="preserve"> с цифровой картой, однако из-за внесения изменений в функционал, самостоятельно работают с цифровой картой, единицы. Большая часть работы осуществляется работниками отдела. В присутствии фермера или агронома хозяйства.  В самую большую сельскохозяйственную организацию района в Общество с ограниченной ответственностью «РОССИЯ» организовали выездную работу, где на месте прошло обучение агронома работе с цифровой картой. </w:t>
      </w:r>
    </w:p>
    <w:p w:rsidR="00D7713B" w:rsidRPr="00D7713B" w:rsidRDefault="00D7713B" w:rsidP="00D7713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или арендаторы земельных участков порядка 2,4 тысячи гектаров земель не предоставляют сведения ни в статистический орган, ни в </w:t>
      </w:r>
      <w:proofErr w:type="spellStart"/>
      <w:r w:rsidRPr="00D7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похозяйственную</w:t>
      </w:r>
      <w:proofErr w:type="spellEnd"/>
      <w:r w:rsidRPr="00D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книгу. </w:t>
      </w:r>
    </w:p>
    <w:p w:rsidR="00D7713B" w:rsidRPr="00D7713B" w:rsidRDefault="00D7713B" w:rsidP="00D7713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сожалению, на сегодняшний день 4,4 тысяч гектаров пахотных земель не обрабатываются. Из-за неиспользования этих земель порядка 3,3 тысячи гектаров заросло древесно-кустарниковой растительностью. 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3B">
        <w:rPr>
          <w:rFonts w:ascii="Times New Roman" w:hAnsi="Times New Roman" w:cs="Times New Roman"/>
          <w:bCs/>
          <w:sz w:val="24"/>
          <w:szCs w:val="24"/>
        </w:rPr>
        <w:t xml:space="preserve">Продолжая  работу по внесению посевов, сформируется полная история севооборота на каждом конкретном земельном участке. Имеется возможность корректировать данные, исправлять ошибки. Данные внесенные в систему позволяют оперативно найти основные характеристики поля: вид угодья, площадь, кадастровый номер, последний год использования, ведение агротехнологических мероприятий, удаленность от объектов инфраструктуры, сведения о </w:t>
      </w:r>
      <w:proofErr w:type="spellStart"/>
      <w:r w:rsidRPr="00D7713B">
        <w:rPr>
          <w:rFonts w:ascii="Times New Roman" w:hAnsi="Times New Roman" w:cs="Times New Roman"/>
          <w:bCs/>
          <w:sz w:val="24"/>
          <w:szCs w:val="24"/>
        </w:rPr>
        <w:t>сельхозтоваропроизводителе</w:t>
      </w:r>
      <w:proofErr w:type="spellEnd"/>
      <w:r w:rsidRPr="00D7713B">
        <w:rPr>
          <w:rFonts w:ascii="Times New Roman" w:hAnsi="Times New Roman" w:cs="Times New Roman"/>
          <w:bCs/>
          <w:sz w:val="24"/>
          <w:szCs w:val="24"/>
        </w:rPr>
        <w:t xml:space="preserve"> использующего конкретный участок.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13B">
        <w:rPr>
          <w:rFonts w:ascii="Times New Roman" w:hAnsi="Times New Roman" w:cs="Times New Roman"/>
          <w:bCs/>
          <w:sz w:val="24"/>
          <w:szCs w:val="24"/>
        </w:rPr>
        <w:t xml:space="preserve">Часто к нам обращаются организации, которые проводят изыскательские и другие работы на земельных участках хозяйств, с целью получения независимой оценки нанесенного ущерба для возмещения убытков за нанесенный ущерб хозяйству. В данном случае с помощью имеющихся данных в цифровой карте они могут получить информацию: используется ли земля для возделывания культур, что возделывается на этом участке, контуры конкретного интересующего участка. В текущем году доступ к карте предоставлен </w:t>
      </w:r>
      <w:proofErr w:type="spellStart"/>
      <w:r w:rsidRPr="00D7713B">
        <w:rPr>
          <w:rFonts w:ascii="Times New Roman" w:hAnsi="Times New Roman" w:cs="Times New Roman"/>
          <w:bCs/>
          <w:sz w:val="24"/>
          <w:szCs w:val="24"/>
        </w:rPr>
        <w:t>Можгинскому</w:t>
      </w:r>
      <w:proofErr w:type="spellEnd"/>
      <w:r w:rsidRPr="00D7713B">
        <w:rPr>
          <w:rFonts w:ascii="Times New Roman" w:hAnsi="Times New Roman" w:cs="Times New Roman"/>
          <w:bCs/>
          <w:sz w:val="24"/>
          <w:szCs w:val="24"/>
        </w:rPr>
        <w:t xml:space="preserve"> лесничеству для определения владельцев земельных участков примыкающих к лесам.</w:t>
      </w:r>
    </w:p>
    <w:p w:rsidR="00D7713B" w:rsidRPr="00D7713B" w:rsidRDefault="00D7713B" w:rsidP="00D7713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3B">
        <w:rPr>
          <w:rFonts w:ascii="Times New Roman" w:hAnsi="Times New Roman" w:cs="Times New Roman"/>
          <w:bCs/>
          <w:sz w:val="24"/>
          <w:szCs w:val="24"/>
        </w:rPr>
        <w:t>Сложность работы с картой в том, что район большой и большое количество организаций, поэтому работа велась наверно дольше, чем в других районах. Тем не менее, работа будет выполнена.</w:t>
      </w:r>
    </w:p>
    <w:p w:rsidR="00D7713B" w:rsidRPr="00E65955" w:rsidRDefault="00D7713B" w:rsidP="00D77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5955" w:rsidRPr="00E65955" w:rsidRDefault="00E65955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715B" w:rsidRDefault="003C715B" w:rsidP="00D10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C715B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29" w:rsidRDefault="00365F29" w:rsidP="00CE1637">
      <w:pPr>
        <w:spacing w:after="0" w:line="240" w:lineRule="auto"/>
      </w:pPr>
      <w:r>
        <w:separator/>
      </w:r>
    </w:p>
  </w:endnote>
  <w:end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29" w:rsidRDefault="00365F29" w:rsidP="00CE1637">
      <w:pPr>
        <w:spacing w:after="0" w:line="240" w:lineRule="auto"/>
      </w:pPr>
      <w:r>
        <w:separator/>
      </w:r>
    </w:p>
  </w:footnote>
  <w:foot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208A"/>
    <w:rsid w:val="00125F78"/>
    <w:rsid w:val="0013264E"/>
    <w:rsid w:val="00145E4F"/>
    <w:rsid w:val="001716D6"/>
    <w:rsid w:val="00183BF9"/>
    <w:rsid w:val="00183E79"/>
    <w:rsid w:val="00185ECE"/>
    <w:rsid w:val="00192AD9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450B4"/>
    <w:rsid w:val="00354DE0"/>
    <w:rsid w:val="0035518B"/>
    <w:rsid w:val="00365F29"/>
    <w:rsid w:val="003C074A"/>
    <w:rsid w:val="003C715B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27495"/>
    <w:rsid w:val="005464A8"/>
    <w:rsid w:val="00565212"/>
    <w:rsid w:val="0057473D"/>
    <w:rsid w:val="005845CC"/>
    <w:rsid w:val="005C1E91"/>
    <w:rsid w:val="005D0F50"/>
    <w:rsid w:val="005E5384"/>
    <w:rsid w:val="00601FE7"/>
    <w:rsid w:val="00610B00"/>
    <w:rsid w:val="00614E02"/>
    <w:rsid w:val="00623D3E"/>
    <w:rsid w:val="00655CD9"/>
    <w:rsid w:val="00693B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06C23"/>
    <w:rsid w:val="008331B3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8F76C3"/>
    <w:rsid w:val="0090278A"/>
    <w:rsid w:val="009033C9"/>
    <w:rsid w:val="00913A65"/>
    <w:rsid w:val="00920208"/>
    <w:rsid w:val="00975DBD"/>
    <w:rsid w:val="009B0E1F"/>
    <w:rsid w:val="009C4A31"/>
    <w:rsid w:val="009D1400"/>
    <w:rsid w:val="009D4DE9"/>
    <w:rsid w:val="009E2E64"/>
    <w:rsid w:val="00A00624"/>
    <w:rsid w:val="00A237E4"/>
    <w:rsid w:val="00A35D24"/>
    <w:rsid w:val="00A41C64"/>
    <w:rsid w:val="00A94F50"/>
    <w:rsid w:val="00A953AE"/>
    <w:rsid w:val="00AA3E0C"/>
    <w:rsid w:val="00AB16F2"/>
    <w:rsid w:val="00AB3D12"/>
    <w:rsid w:val="00AC2D5D"/>
    <w:rsid w:val="00AD4F23"/>
    <w:rsid w:val="00AE2100"/>
    <w:rsid w:val="00AE2DBE"/>
    <w:rsid w:val="00AE4170"/>
    <w:rsid w:val="00AF217D"/>
    <w:rsid w:val="00B0020D"/>
    <w:rsid w:val="00B05885"/>
    <w:rsid w:val="00B303D2"/>
    <w:rsid w:val="00B30ADF"/>
    <w:rsid w:val="00B46E15"/>
    <w:rsid w:val="00B57781"/>
    <w:rsid w:val="00B811C3"/>
    <w:rsid w:val="00BB7343"/>
    <w:rsid w:val="00BF13A6"/>
    <w:rsid w:val="00C34707"/>
    <w:rsid w:val="00C34DBC"/>
    <w:rsid w:val="00C374E5"/>
    <w:rsid w:val="00C37A21"/>
    <w:rsid w:val="00C46826"/>
    <w:rsid w:val="00C6465F"/>
    <w:rsid w:val="00C700F5"/>
    <w:rsid w:val="00C7538C"/>
    <w:rsid w:val="00C923DF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7713B"/>
    <w:rsid w:val="00D96AEA"/>
    <w:rsid w:val="00DD5A35"/>
    <w:rsid w:val="00DE2D46"/>
    <w:rsid w:val="00DE660B"/>
    <w:rsid w:val="00E01C7D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807B8"/>
    <w:rsid w:val="00F83125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5</cp:revision>
  <cp:lastPrinted>2023-07-25T14:15:00Z</cp:lastPrinted>
  <dcterms:created xsi:type="dcterms:W3CDTF">2023-07-24T08:06:00Z</dcterms:created>
  <dcterms:modified xsi:type="dcterms:W3CDTF">2023-07-25T14:15:00Z</dcterms:modified>
</cp:coreProperties>
</file>